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3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2C0763" w:rsidRDefault="00F5683B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763" w:rsidRPr="000909EF">
        <w:rPr>
          <w:rFonts w:ascii="Times New Roman" w:hAnsi="Times New Roman" w:cs="Times New Roman"/>
          <w:sz w:val="28"/>
          <w:szCs w:val="28"/>
        </w:rPr>
        <w:t xml:space="preserve">О внесении изменений в Стратегию </w:t>
      </w:r>
      <w:proofErr w:type="gramStart"/>
      <w:r w:rsidR="002C0763" w:rsidRPr="000909EF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822BC4" w:rsidRDefault="002C0763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09EF">
        <w:rPr>
          <w:rFonts w:ascii="Times New Roman" w:hAnsi="Times New Roman" w:cs="Times New Roman"/>
          <w:sz w:val="28"/>
          <w:szCs w:val="28"/>
        </w:rPr>
        <w:t>развития города Ставрополя до 2035 года</w:t>
      </w:r>
      <w:r w:rsidR="00822BC4">
        <w:rPr>
          <w:rFonts w:ascii="Times New Roman" w:hAnsi="Times New Roman" w:cs="Times New Roman"/>
          <w:sz w:val="28"/>
          <w:szCs w:val="28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9EF" w:rsidRPr="000909EF" w:rsidRDefault="000909EF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EF">
        <w:rPr>
          <w:rFonts w:ascii="Times New Roman" w:hAnsi="Times New Roman" w:cs="Times New Roman"/>
          <w:sz w:val="28"/>
          <w:szCs w:val="28"/>
        </w:rPr>
        <w:t>Проект решения Ставропольской городской Думы</w:t>
      </w:r>
      <w:r w:rsidR="00822BC4" w:rsidRPr="000909EF">
        <w:rPr>
          <w:rFonts w:ascii="Times New Roman" w:hAnsi="Times New Roman" w:cs="Times New Roman"/>
          <w:sz w:val="28"/>
          <w:szCs w:val="28"/>
        </w:rPr>
        <w:t xml:space="preserve"> </w:t>
      </w:r>
      <w:r w:rsidR="00451591" w:rsidRPr="000909EF">
        <w:rPr>
          <w:rFonts w:ascii="Times New Roman" w:hAnsi="Times New Roman" w:cs="Times New Roman"/>
          <w:sz w:val="28"/>
          <w:szCs w:val="28"/>
        </w:rPr>
        <w:br/>
      </w:r>
      <w:r w:rsidR="00822BC4" w:rsidRPr="000909EF">
        <w:rPr>
          <w:rFonts w:ascii="Times New Roman" w:hAnsi="Times New Roman" w:cs="Times New Roman"/>
          <w:sz w:val="28"/>
          <w:szCs w:val="28"/>
        </w:rPr>
        <w:t>«</w:t>
      </w:r>
      <w:r w:rsidRPr="000909EF">
        <w:rPr>
          <w:rFonts w:ascii="Times New Roman" w:hAnsi="Times New Roman" w:cs="Times New Roman"/>
          <w:sz w:val="28"/>
          <w:szCs w:val="28"/>
        </w:rPr>
        <w:t xml:space="preserve">О внесении изменений в Стратегию социально-экономического развития города Ставрополя до 2035 года» (далее </w:t>
      </w:r>
      <w:r w:rsidR="002C0763">
        <w:rPr>
          <w:rFonts w:ascii="Times New Roman" w:hAnsi="Times New Roman" w:cs="Times New Roman"/>
          <w:sz w:val="28"/>
          <w:szCs w:val="28"/>
        </w:rPr>
        <w:t>–</w:t>
      </w:r>
      <w:r w:rsidRPr="000909EF">
        <w:rPr>
          <w:rFonts w:ascii="Times New Roman" w:hAnsi="Times New Roman" w:cs="Times New Roman"/>
          <w:sz w:val="28"/>
          <w:szCs w:val="28"/>
        </w:rPr>
        <w:t xml:space="preserve"> проект решения) разработан в соответствии с </w:t>
      </w:r>
      <w:r w:rsidRPr="000909E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909EF">
        <w:rPr>
          <w:rFonts w:ascii="Times New Roman" w:eastAsia="Calibri" w:hAnsi="Times New Roman" w:cs="Times New Roman"/>
          <w:sz w:val="28"/>
          <w:szCs w:val="28"/>
        </w:rPr>
        <w:t>едеральными законами от 06 октября 2003 г. № 131-ФЗ                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</w:t>
      </w:r>
      <w:r w:rsidRPr="000909EF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                 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 (далее – Положение), с учетом сложившейся социально-экономической ситуации.</w:t>
      </w:r>
    </w:p>
    <w:p w:rsidR="002C0763" w:rsidRDefault="000F0CC5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3">
        <w:rPr>
          <w:rFonts w:ascii="Times New Roman" w:hAnsi="Times New Roman" w:cs="Times New Roman"/>
          <w:sz w:val="28"/>
          <w:szCs w:val="28"/>
        </w:rPr>
        <w:t xml:space="preserve"> </w:t>
      </w:r>
      <w:r w:rsidR="002C0763" w:rsidRPr="002C0763">
        <w:rPr>
          <w:rFonts w:ascii="Times New Roman" w:hAnsi="Times New Roman" w:cs="Times New Roman"/>
          <w:sz w:val="28"/>
          <w:szCs w:val="28"/>
        </w:rPr>
        <w:t>Проектом решения предполагается внести изменения в Стратегию социально-экономического ра</w:t>
      </w:r>
      <w:r w:rsidR="002C0763">
        <w:rPr>
          <w:rFonts w:ascii="Times New Roman" w:hAnsi="Times New Roman" w:cs="Times New Roman"/>
          <w:sz w:val="28"/>
          <w:szCs w:val="28"/>
        </w:rPr>
        <w:t>звития города Ставрополя до 2035</w:t>
      </w:r>
      <w:r w:rsidR="002C0763" w:rsidRPr="002C0763">
        <w:rPr>
          <w:rFonts w:ascii="Times New Roman" w:hAnsi="Times New Roman" w:cs="Times New Roman"/>
          <w:sz w:val="28"/>
          <w:szCs w:val="28"/>
        </w:rPr>
        <w:t xml:space="preserve"> года, утвержденную </w:t>
      </w:r>
      <w:hyperlink r:id="rId6" w:history="1">
        <w:r w:rsidR="002C0763" w:rsidRPr="002C076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="002C0763" w:rsidRPr="002C07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0763" w:rsidRPr="002C076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2C0763">
        <w:rPr>
          <w:rFonts w:ascii="Times New Roman" w:hAnsi="Times New Roman" w:cs="Times New Roman"/>
          <w:sz w:val="28"/>
          <w:szCs w:val="28"/>
        </w:rPr>
        <w:t xml:space="preserve">                                от 26 марта 2021 г. № 547</w:t>
      </w:r>
      <w:r w:rsidR="002C0763" w:rsidRPr="002C0763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</w:t>
      </w:r>
      <w:r w:rsidR="003649E2">
        <w:rPr>
          <w:rFonts w:ascii="Times New Roman" w:hAnsi="Times New Roman" w:cs="Times New Roman"/>
          <w:sz w:val="28"/>
          <w:szCs w:val="28"/>
        </w:rPr>
        <w:t>звития города Ставрополя до 2035</w:t>
      </w:r>
      <w:r w:rsidR="002C0763" w:rsidRPr="002C0763">
        <w:rPr>
          <w:rFonts w:ascii="Times New Roman" w:hAnsi="Times New Roman" w:cs="Times New Roman"/>
          <w:sz w:val="28"/>
          <w:szCs w:val="28"/>
        </w:rPr>
        <w:t xml:space="preserve"> года» (далее </w:t>
      </w:r>
      <w:r w:rsidR="002C0763" w:rsidRPr="000909EF">
        <w:rPr>
          <w:rFonts w:ascii="Times New Roman" w:hAnsi="Times New Roman" w:cs="Times New Roman"/>
          <w:sz w:val="28"/>
          <w:szCs w:val="28"/>
        </w:rPr>
        <w:t>–</w:t>
      </w:r>
      <w:r w:rsidR="002C0763" w:rsidRPr="002C0763">
        <w:rPr>
          <w:rFonts w:ascii="Times New Roman" w:hAnsi="Times New Roman" w:cs="Times New Roman"/>
          <w:sz w:val="28"/>
          <w:szCs w:val="28"/>
        </w:rPr>
        <w:t xml:space="preserve"> Стратегия).</w:t>
      </w:r>
    </w:p>
    <w:p w:rsidR="002C0763" w:rsidRPr="002C0763" w:rsidRDefault="002C0763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Изменения вносятся в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ключевые тренды развития </w:t>
      </w:r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proofErr w:type="gramStart"/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необходимостью приведения в соответствие с действующим законодательством, а также </w:t>
      </w:r>
      <w:r w:rsidRPr="002C0763">
        <w:rPr>
          <w:rFonts w:ascii="Times New Roman" w:hAnsi="Times New Roman" w:cs="Times New Roman"/>
          <w:sz w:val="28"/>
          <w:szCs w:val="28"/>
        </w:rPr>
        <w:t xml:space="preserve">в связи с произошедшими изменениями в социально-экономическом развитии города Ставрополя и Ставропольского края. </w:t>
      </w:r>
    </w:p>
    <w:p w:rsidR="002C0763" w:rsidRPr="002C0763" w:rsidRDefault="002C0763" w:rsidP="002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3">
        <w:rPr>
          <w:rFonts w:ascii="Times New Roman" w:hAnsi="Times New Roman" w:cs="Times New Roman"/>
          <w:sz w:val="28"/>
          <w:szCs w:val="28"/>
        </w:rPr>
        <w:t>Изменения</w:t>
      </w:r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также вносятся в перечень </w:t>
      </w:r>
      <w:proofErr w:type="gramStart"/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>показателей достижения целей социально-экономического развития города Ставрополя</w:t>
      </w:r>
      <w:proofErr w:type="gramEnd"/>
      <w:r w:rsidRPr="002C076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C0763">
        <w:rPr>
          <w:rFonts w:ascii="Times New Roman" w:hAnsi="Times New Roman" w:cs="Times New Roman"/>
          <w:sz w:val="28"/>
          <w:szCs w:val="28"/>
        </w:rPr>
        <w:t xml:space="preserve"> целью исключения формальных показателей и включения показателей, измеримых и проверяемых.</w:t>
      </w:r>
    </w:p>
    <w:p w:rsidR="000909EF" w:rsidRPr="002C0763" w:rsidRDefault="002C0763" w:rsidP="002C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3">
        <w:rPr>
          <w:rFonts w:ascii="Times New Roman" w:hAnsi="Times New Roman" w:cs="Times New Roman"/>
          <w:sz w:val="28"/>
          <w:szCs w:val="28"/>
        </w:rPr>
        <w:t>Стратегия определяет приоритеты и направления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 города Ставрополя до 2035</w:t>
      </w:r>
      <w:r w:rsidRPr="002C0763">
        <w:rPr>
          <w:rFonts w:ascii="Times New Roman" w:hAnsi="Times New Roman" w:cs="Times New Roman"/>
          <w:sz w:val="28"/>
          <w:szCs w:val="28"/>
        </w:rPr>
        <w:t xml:space="preserve"> года, является основой системы стратегического планирования города Ставрополя и обеспечивает взаимосвязь документов стратегического планирования на всех уровнях управления, в связи с чем, неприятие проекта решения окажет негативное влияние на социально-экономическое развитие города Ставрополя. </w:t>
      </w:r>
    </w:p>
    <w:p w:rsidR="007C7FC4" w:rsidRDefault="000F0CC5" w:rsidP="000F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расходов из бюджета города Ставрополя на р</w:t>
      </w:r>
      <w:r w:rsidR="007C7FC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7FC4">
        <w:rPr>
          <w:rFonts w:ascii="Times New Roman" w:hAnsi="Times New Roman" w:cs="Times New Roman"/>
          <w:sz w:val="28"/>
          <w:szCs w:val="28"/>
        </w:rPr>
        <w:t xml:space="preserve"> проекта решения не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7C7FC4">
        <w:rPr>
          <w:rFonts w:ascii="Times New Roman" w:hAnsi="Times New Roman" w:cs="Times New Roman"/>
          <w:sz w:val="28"/>
          <w:szCs w:val="28"/>
        </w:rPr>
        <w:t>.</w:t>
      </w:r>
    </w:p>
    <w:p w:rsidR="00304151" w:rsidRDefault="00304151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AB" w:rsidRDefault="00B26FAB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Pr="001406C3" w:rsidRDefault="00900F90" w:rsidP="00F424A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900F90" w:rsidRPr="001406C3" w:rsidSect="003649E2">
      <w:headerReference w:type="default" r:id="rId7"/>
      <w:pgSz w:w="11906" w:h="16838"/>
      <w:pgMar w:top="141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67" w:rsidRDefault="001C6867" w:rsidP="00E712E3">
      <w:pPr>
        <w:spacing w:after="0" w:line="240" w:lineRule="auto"/>
      </w:pPr>
      <w:r>
        <w:separator/>
      </w:r>
    </w:p>
  </w:endnote>
  <w:endnote w:type="continuationSeparator" w:id="0">
    <w:p w:rsidR="001C6867" w:rsidRDefault="001C6867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67" w:rsidRDefault="001C6867" w:rsidP="00E712E3">
      <w:pPr>
        <w:spacing w:after="0" w:line="240" w:lineRule="auto"/>
      </w:pPr>
      <w:r>
        <w:separator/>
      </w:r>
    </w:p>
  </w:footnote>
  <w:footnote w:type="continuationSeparator" w:id="0">
    <w:p w:rsidR="001C6867" w:rsidRDefault="001C6867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621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8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4"/>
    <w:rsid w:val="000135F5"/>
    <w:rsid w:val="000546BC"/>
    <w:rsid w:val="000909EF"/>
    <w:rsid w:val="000B05DF"/>
    <w:rsid w:val="000F0CC5"/>
    <w:rsid w:val="000F1DF2"/>
    <w:rsid w:val="00111FBD"/>
    <w:rsid w:val="001161F1"/>
    <w:rsid w:val="00120933"/>
    <w:rsid w:val="001406C3"/>
    <w:rsid w:val="00154ABB"/>
    <w:rsid w:val="0017767C"/>
    <w:rsid w:val="001C5822"/>
    <w:rsid w:val="001C6867"/>
    <w:rsid w:val="0023504D"/>
    <w:rsid w:val="00244C21"/>
    <w:rsid w:val="002731C7"/>
    <w:rsid w:val="002C0763"/>
    <w:rsid w:val="002C61DC"/>
    <w:rsid w:val="002D4461"/>
    <w:rsid w:val="002E370B"/>
    <w:rsid w:val="00304151"/>
    <w:rsid w:val="00321C82"/>
    <w:rsid w:val="00333FD5"/>
    <w:rsid w:val="003649E2"/>
    <w:rsid w:val="003A20EA"/>
    <w:rsid w:val="00451591"/>
    <w:rsid w:val="00456B6C"/>
    <w:rsid w:val="004A66AB"/>
    <w:rsid w:val="004C2D2B"/>
    <w:rsid w:val="005E3A63"/>
    <w:rsid w:val="005E59A7"/>
    <w:rsid w:val="00606FBE"/>
    <w:rsid w:val="006215D7"/>
    <w:rsid w:val="00622258"/>
    <w:rsid w:val="00730CBE"/>
    <w:rsid w:val="00742BC8"/>
    <w:rsid w:val="00774B9D"/>
    <w:rsid w:val="007A5D31"/>
    <w:rsid w:val="007B57B8"/>
    <w:rsid w:val="007C7FC4"/>
    <w:rsid w:val="007D5B70"/>
    <w:rsid w:val="007D7F26"/>
    <w:rsid w:val="008018FF"/>
    <w:rsid w:val="00821473"/>
    <w:rsid w:val="00822BC4"/>
    <w:rsid w:val="00833ADD"/>
    <w:rsid w:val="00843C7E"/>
    <w:rsid w:val="0085360E"/>
    <w:rsid w:val="00861679"/>
    <w:rsid w:val="008A3AC1"/>
    <w:rsid w:val="008C3967"/>
    <w:rsid w:val="00900F90"/>
    <w:rsid w:val="00940F80"/>
    <w:rsid w:val="00980630"/>
    <w:rsid w:val="009D321A"/>
    <w:rsid w:val="00A46104"/>
    <w:rsid w:val="00A67540"/>
    <w:rsid w:val="00A9782A"/>
    <w:rsid w:val="00AC20FC"/>
    <w:rsid w:val="00AD7D29"/>
    <w:rsid w:val="00B2158F"/>
    <w:rsid w:val="00B26FAB"/>
    <w:rsid w:val="00B47FA0"/>
    <w:rsid w:val="00B616DB"/>
    <w:rsid w:val="00B6571F"/>
    <w:rsid w:val="00B65823"/>
    <w:rsid w:val="00B96049"/>
    <w:rsid w:val="00C77290"/>
    <w:rsid w:val="00C95AA3"/>
    <w:rsid w:val="00D13917"/>
    <w:rsid w:val="00D26E12"/>
    <w:rsid w:val="00D444B3"/>
    <w:rsid w:val="00D92BCD"/>
    <w:rsid w:val="00E712E3"/>
    <w:rsid w:val="00E83CEB"/>
    <w:rsid w:val="00EA1916"/>
    <w:rsid w:val="00EA271A"/>
    <w:rsid w:val="00F14333"/>
    <w:rsid w:val="00F273FC"/>
    <w:rsid w:val="00F424A3"/>
    <w:rsid w:val="00F5683B"/>
    <w:rsid w:val="00F840FC"/>
    <w:rsid w:val="00F96E12"/>
    <w:rsid w:val="00FB4B07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C7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3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5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C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E881D239BBA9532F91F27F2DB6A50D6ED493FF540B5CE248D9A9C218D4112p0r2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ZM.Dzhavatova</cp:lastModifiedBy>
  <cp:revision>4</cp:revision>
  <cp:lastPrinted>2022-10-17T13:11:00Z</cp:lastPrinted>
  <dcterms:created xsi:type="dcterms:W3CDTF">2022-10-07T13:45:00Z</dcterms:created>
  <dcterms:modified xsi:type="dcterms:W3CDTF">2022-10-17T13:17:00Z</dcterms:modified>
</cp:coreProperties>
</file>